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45D8" w:rsidRDefault="0098560D">
      <w:r>
        <w:rPr>
          <w:noProof/>
        </w:rPr>
        <w:drawing>
          <wp:inline distT="0" distB="0" distL="0" distR="0" wp14:anchorId="7ECF0908" wp14:editId="5CC58305">
            <wp:extent cx="8863330" cy="6270806"/>
            <wp:effectExtent l="0" t="0" r="0" b="0"/>
            <wp:docPr id="1" name="Picture 1" descr="https://www.eastern-mat.co.uk/_site/data/files/images/auto_upload/87EFEC0E955ABB93EAD9219A492BF66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eastern-mat.co.uk/_site/data/files/images/auto_upload/87EFEC0E955ABB93EAD9219A492BF66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270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145D8" w:rsidSect="009856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0D"/>
    <w:rsid w:val="003145D8"/>
    <w:rsid w:val="0098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FCCBFD-E602-4B4D-BA30-737885CD5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Link</dc:creator>
  <cp:keywords/>
  <dc:description/>
  <cp:lastModifiedBy>Tracey Link</cp:lastModifiedBy>
  <cp:revision>1</cp:revision>
  <dcterms:created xsi:type="dcterms:W3CDTF">2025-06-10T09:40:00Z</dcterms:created>
  <dcterms:modified xsi:type="dcterms:W3CDTF">2025-06-10T09:40:00Z</dcterms:modified>
</cp:coreProperties>
</file>